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PHCA Meeting Minutes</w:t>
      </w:r>
    </w:p>
    <w:p>
      <w:pPr>
        <w:pStyle w:val="Heading2"/>
      </w:pPr>
      <w:r>
        <w:t>Annual Meeting — December 9, 2025</w:t>
      </w:r>
    </w:p>
    <w:p>
      <w:r>
        <w:t>Location: Metropolitan Restaurant, Annapolis</w:t>
        <w:br/>
        <w:t>Called to order by President Albert Smith at 7:15 PM</w:t>
      </w:r>
    </w:p>
    <w:p>
      <w:pPr>
        <w:pStyle w:val="Heading3"/>
      </w:pPr>
      <w:r>
        <w:t>Key Updates</w:t>
      </w:r>
    </w:p>
    <w:p>
      <w:pPr>
        <w:pStyle w:val="ListBullet"/>
      </w:pPr>
      <w:r>
        <w:t>Playground Remodel: Several landscapers have been consulted. The lowest bid for design renderings is $8,000, which are needed for fundraising efforts.</w:t>
      </w:r>
    </w:p>
    <w:p>
      <w:pPr>
        <w:pStyle w:val="ListBullet"/>
      </w:pPr>
      <w:r>
        <w:t>Treasurer Report: The association has $7,296 in the bank. The annual picnic broke even. 27 of 114 households paid dues in 2025. Insurance costs have risen from $970 (2023) to $1,380 (2025).</w:t>
      </w:r>
    </w:p>
    <w:p>
      <w:pPr>
        <w:pStyle w:val="ListBullet"/>
      </w:pPr>
      <w:r>
        <w:t>Dues Discussion: Multiple suggestions were raised about implementing a rolling payment process and emailing invoices, as some residents were unaware of payment due dates or amounts.</w:t>
      </w:r>
    </w:p>
    <w:p>
      <w:pPr>
        <w:pStyle w:val="Heading3"/>
      </w:pPr>
      <w:r>
        <w:t>Board Election</w:t>
      </w:r>
    </w:p>
    <w:p>
      <w:r>
        <w:t>A new board was elected unanimously for 2026.</w:t>
      </w:r>
    </w:p>
    <w:p>
      <w:pPr>
        <w:pStyle w:val="Heading3"/>
      </w:pPr>
      <w:r>
        <w:t>Other Business</w:t>
      </w:r>
    </w:p>
    <w:p>
      <w:pPr>
        <w:pStyle w:val="ListBullet"/>
      </w:pPr>
      <w:r>
        <w:t>Each non-officer board member is encouraged to lead a committee and recruit volunteers.</w:t>
      </w:r>
    </w:p>
    <w:p>
      <w:pPr>
        <w:pStyle w:val="ListBullet"/>
      </w:pPr>
      <w:r>
        <w:t>Leo's is considering expanding to 11 Madison — they will present plans at a future neighborhood meeting.</w:t>
      </w:r>
    </w:p>
    <w:p>
      <w:pPr>
        <w:pStyle w:val="ListBullet"/>
      </w:pPr>
      <w:r>
        <w:t>Ongoing concerns about lights from the hotel on Taylor Avenue affecting neighbors. The board will engage Alderman Harry Huntley on this issue.</w:t>
      </w:r>
    </w:p>
    <w:p>
      <w:r>
        <w:br/>
        <w:t>Meeting adjourned at 8:30 PM.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